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6C6EC" w14:textId="209DF8D9" w:rsidR="006531A1" w:rsidRDefault="00AC67EE" w:rsidP="00AC67EE">
      <w:pPr>
        <w:pStyle w:val="Heading1"/>
      </w:pPr>
      <w:r w:rsidRPr="00AC67EE">
        <w:t xml:space="preserve">Renew Arkansas – </w:t>
      </w:r>
      <w:r>
        <w:t>Email to Beneficiaries</w:t>
      </w:r>
      <w:r w:rsidR="00055F74">
        <w:t xml:space="preserve"> (Spanish)</w:t>
      </w:r>
    </w:p>
    <w:p w14:paraId="033ADE14" w14:textId="77777777" w:rsidR="00D054D7" w:rsidRDefault="00D054D7" w:rsidP="00AC67EE"/>
    <w:p w14:paraId="681D2AF6" w14:textId="4F943179" w:rsidR="00055F74" w:rsidRDefault="00055F74" w:rsidP="00AC67EE">
      <w:r w:rsidRPr="00055F74">
        <w:t>Nuestra campaña Renueva Arkansas (Renew Arkansas) está diseñada para asegurarse de que todos los arkansianos elegibles en Medicaid conserven su cobertura.</w:t>
      </w:r>
    </w:p>
    <w:p w14:paraId="7FF315D6" w14:textId="77777777" w:rsidR="00055F74" w:rsidRDefault="00055F74" w:rsidP="00AC67EE"/>
    <w:p w14:paraId="47F76C6E" w14:textId="3B61B67C" w:rsidR="00AC67EE" w:rsidRDefault="0061620C" w:rsidP="00AC67EE">
      <w:r w:rsidRPr="0061620C">
        <w:t>Cuando empiecen a enviarse las cartas de renovación de Medicaid, tendrá que hacer dos cosas</w:t>
      </w:r>
      <w:r w:rsidR="00AC67EE">
        <w:t>:</w:t>
      </w:r>
      <w:r w:rsidR="00AC67EE">
        <w:br/>
      </w:r>
    </w:p>
    <w:p w14:paraId="7A078DFA" w14:textId="7505EFAD" w:rsidR="00AC67EE" w:rsidRDefault="0061620C" w:rsidP="00AC67EE">
      <w:pPr>
        <w:pStyle w:val="ListParagraph"/>
        <w:numPr>
          <w:ilvl w:val="0"/>
          <w:numId w:val="1"/>
        </w:numPr>
        <w:contextualSpacing w:val="0"/>
      </w:pPr>
      <w:r w:rsidRPr="0061620C">
        <w:rPr>
          <w:b/>
          <w:bCs/>
        </w:rPr>
        <w:t xml:space="preserve">Revisar su correo </w:t>
      </w:r>
      <w:r w:rsidR="00AC67EE">
        <w:t xml:space="preserve">– </w:t>
      </w:r>
      <w:r w:rsidR="00D054D7" w:rsidRPr="00055F74">
        <w:t>Departamento de Servicios Humanos de Arkansas (Arkansas Department of Human Services)</w:t>
      </w:r>
      <w:r w:rsidR="00D054D7">
        <w:t xml:space="preserve"> </w:t>
      </w:r>
      <w:r w:rsidRPr="0061620C">
        <w:t>le enviará una carta sobre su cobertura Medicaid.</w:t>
      </w:r>
      <w:r>
        <w:t xml:space="preserve"> </w:t>
      </w:r>
      <w:r w:rsidRPr="0061620C">
        <w:t>Esta carta también le dirá si necesita completar un formulario de renovación para ver si todavía califica para Medicaid.</w:t>
      </w:r>
    </w:p>
    <w:p w14:paraId="0EDE9DBE" w14:textId="69F2B9DC" w:rsidR="00AC67EE" w:rsidRDefault="0061620C" w:rsidP="00AC67EE">
      <w:pPr>
        <w:pStyle w:val="ListParagraph"/>
        <w:numPr>
          <w:ilvl w:val="0"/>
          <w:numId w:val="1"/>
        </w:numPr>
        <w:contextualSpacing w:val="0"/>
      </w:pPr>
      <w:r w:rsidRPr="0061620C">
        <w:rPr>
          <w:b/>
          <w:bCs/>
        </w:rPr>
        <w:t>Completar su formulario de renovación</w:t>
      </w:r>
      <w:r>
        <w:rPr>
          <w:b/>
          <w:bCs/>
        </w:rPr>
        <w:t xml:space="preserve"> </w:t>
      </w:r>
      <w:r w:rsidR="00AC67EE">
        <w:t xml:space="preserve">– </w:t>
      </w:r>
      <w:r w:rsidRPr="0061620C">
        <w:t>Rellene el formulario y envíelo a Arkansas Medicaid rápidamente para evitar perder la cobertura Medicaid si es elegible</w:t>
      </w:r>
      <w:r w:rsidR="00AC67EE">
        <w:t>.</w:t>
      </w:r>
    </w:p>
    <w:p w14:paraId="14EBC255" w14:textId="77777777" w:rsidR="00AC67EE" w:rsidRDefault="00AC67EE"/>
    <w:p w14:paraId="17700A27" w14:textId="4C8AB9FA" w:rsidR="00AC67EE" w:rsidRDefault="0061620C">
      <w:r w:rsidRPr="0061620C">
        <w:t>Realmente es así de simple</w:t>
      </w:r>
      <w:r>
        <w:t xml:space="preserve"> </w:t>
      </w:r>
      <w:r w:rsidR="00AC67EE" w:rsidRPr="00AC67EE">
        <w:t xml:space="preserve">– </w:t>
      </w:r>
      <w:r w:rsidRPr="0061620C">
        <w:t>Esté atento a su formulario de renovación de Medicaid</w:t>
      </w:r>
      <w:r w:rsidR="00AC67EE">
        <w:t>…</w:t>
      </w:r>
      <w:r w:rsidRPr="0061620C">
        <w:t>Rellénelo</w:t>
      </w:r>
      <w:r w:rsidR="00AC67EE">
        <w:t>…</w:t>
      </w:r>
      <w:r w:rsidRPr="0061620C">
        <w:t xml:space="preserve"> Envíelo de </w:t>
      </w:r>
      <w:r>
        <w:t>Vuelta.</w:t>
      </w:r>
      <w:r w:rsidRPr="0061620C">
        <w:t xml:space="preserve"> Si todavía sigue siendo elegible para Medicaid, esto asegurará que mantiene su cobertura.</w:t>
      </w:r>
    </w:p>
    <w:p w14:paraId="014E7EA8" w14:textId="77777777" w:rsidR="00AC67EE" w:rsidRDefault="00AC67EE" w:rsidP="00AC67EE"/>
    <w:p w14:paraId="214BF99B" w14:textId="6D23B358" w:rsidR="00AC67EE" w:rsidRDefault="0061620C" w:rsidP="00AC67EE">
      <w:r w:rsidRPr="0061620C">
        <w:t>Asegúrese de que su información de contacto sea correcta</w:t>
      </w:r>
      <w:r>
        <w:t xml:space="preserve">. </w:t>
      </w:r>
      <w:r w:rsidRPr="0061620C">
        <w:t>Si no ha actualizado su información de contacto en Arkansas Medicaid recientemente, hágalo ahora.</w:t>
      </w:r>
    </w:p>
    <w:p w14:paraId="5A7CAE36" w14:textId="77777777" w:rsidR="00AC67EE" w:rsidRPr="00AC67EE" w:rsidRDefault="00AC67EE" w:rsidP="00AC67EE"/>
    <w:p w14:paraId="7AB371B1" w14:textId="1816AAB9" w:rsidR="00AC67EE" w:rsidRDefault="0061620C" w:rsidP="00AC67EE">
      <w:r w:rsidRPr="0061620C">
        <w:t>Es importante para nosotros tener su dirección postal, número de teléfono y dirección de correo electrónico actuales para asegurarnos de que reciba su carta de renovación de Medicaid y cualquier otra información importante</w:t>
      </w:r>
      <w:r w:rsidR="00AC67EE" w:rsidRPr="00AC67EE">
        <w:t>.</w:t>
      </w:r>
    </w:p>
    <w:p w14:paraId="7858FF7B" w14:textId="77777777" w:rsidR="00AC67EE" w:rsidRPr="00AC67EE" w:rsidRDefault="00AC67EE" w:rsidP="00AC67EE"/>
    <w:p w14:paraId="511D90F4" w14:textId="023ABF7F" w:rsidR="00AC67EE" w:rsidRPr="00AC67EE" w:rsidRDefault="0061620C" w:rsidP="00AC67EE">
      <w:r w:rsidRPr="0061620C">
        <w:t>Puede actualizar su información por teléfono, en línea o en persona</w:t>
      </w:r>
      <w:r w:rsidR="00AC67EE" w:rsidRPr="00AC67EE">
        <w:t>:</w:t>
      </w:r>
      <w:r w:rsidR="00AC67EE">
        <w:br/>
      </w:r>
    </w:p>
    <w:p w14:paraId="4E438044" w14:textId="713E6484" w:rsidR="0061620C" w:rsidRDefault="0061620C" w:rsidP="00AC67EE">
      <w:pPr>
        <w:numPr>
          <w:ilvl w:val="0"/>
          <w:numId w:val="2"/>
        </w:numPr>
      </w:pPr>
      <w:r w:rsidRPr="0061620C">
        <w:t xml:space="preserve">Llame a la línea gratuita de </w:t>
      </w:r>
      <w:r w:rsidRPr="0061620C">
        <w:rPr>
          <w:b/>
          <w:bCs/>
        </w:rPr>
        <w:t>Renueva Arkansas</w:t>
      </w:r>
      <w:r w:rsidRPr="0061620C">
        <w:t xml:space="preserve"> el </w:t>
      </w:r>
      <w:r w:rsidR="00D054D7">
        <w:rPr>
          <w:rStyle w:val="Strong"/>
          <w:rFonts w:ascii="Arial" w:hAnsi="Arial" w:cs="Arial"/>
          <w:color w:val="000000"/>
          <w:shd w:val="clear" w:color="auto" w:fill="FFFFFF"/>
        </w:rPr>
        <w:t>855-372-1084</w:t>
      </w:r>
      <w:bookmarkStart w:id="0" w:name="_GoBack"/>
      <w:bookmarkEnd w:id="0"/>
    </w:p>
    <w:p w14:paraId="48DB69BF" w14:textId="5F6D2E20" w:rsidR="00AC67EE" w:rsidRPr="00AC67EE" w:rsidRDefault="0061620C" w:rsidP="00AC67EE">
      <w:pPr>
        <w:numPr>
          <w:ilvl w:val="0"/>
          <w:numId w:val="2"/>
        </w:numPr>
      </w:pPr>
      <w:r w:rsidRPr="0061620C">
        <w:t xml:space="preserve">Entre en </w:t>
      </w:r>
      <w:hyperlink r:id="rId5" w:history="1">
        <w:r w:rsidR="00AC67EE" w:rsidRPr="00AC67EE">
          <w:rPr>
            <w:b/>
            <w:bCs/>
            <w:color w:val="0563C1" w:themeColor="hyperlink"/>
            <w:u w:val="single"/>
          </w:rPr>
          <w:t>access.arkansas.gov</w:t>
        </w:r>
      </w:hyperlink>
    </w:p>
    <w:p w14:paraId="2474A81E" w14:textId="0AC42406" w:rsidR="00AC67EE" w:rsidRPr="00AC67EE" w:rsidRDefault="0061620C" w:rsidP="00AC67EE">
      <w:pPr>
        <w:numPr>
          <w:ilvl w:val="0"/>
          <w:numId w:val="2"/>
        </w:numPr>
      </w:pPr>
      <w:r w:rsidRPr="0061620C">
        <w:t xml:space="preserve">Visite su </w:t>
      </w:r>
      <w:r w:rsidRPr="0061620C">
        <w:rPr>
          <w:b/>
          <w:bCs/>
        </w:rPr>
        <w:t>oficina DHS del condado local</w:t>
      </w:r>
      <w:r w:rsidRPr="0061620C">
        <w:t xml:space="preserve"> para actualizar su información </w:t>
      </w:r>
      <w:r w:rsidR="00AC67EE" w:rsidRPr="00AC67EE">
        <w:t>(</w:t>
      </w:r>
      <w:r w:rsidRPr="0061620C">
        <w:rPr>
          <w:i/>
          <w:iCs/>
        </w:rPr>
        <w:t>Encuentre su oficina local</w:t>
      </w:r>
      <w:hyperlink r:id="rId6" w:history="1">
        <w:r w:rsidRPr="0061620C">
          <w:rPr>
            <w:rStyle w:val="Hyperlink"/>
            <w:i/>
            <w:iCs/>
          </w:rPr>
          <w:t xml:space="preserve"> aquí</w:t>
        </w:r>
      </w:hyperlink>
      <w:r w:rsidR="00AC67EE" w:rsidRPr="00AC67EE">
        <w:t>)</w:t>
      </w:r>
    </w:p>
    <w:p w14:paraId="1D1ABA0E" w14:textId="77777777" w:rsidR="00AC67EE" w:rsidRDefault="00AC67EE"/>
    <w:p w14:paraId="7AF14AB1" w14:textId="5581E5CD" w:rsidR="00AC67EE" w:rsidRDefault="0061620C">
      <w:r w:rsidRPr="0061620C">
        <w:t xml:space="preserve">Obtenga más información sobre Renueva Arkansas </w:t>
      </w:r>
      <w:r>
        <w:t xml:space="preserve">– </w:t>
      </w:r>
      <w:hyperlink r:id="rId7" w:history="1">
        <w:r w:rsidRPr="0061620C">
          <w:rPr>
            <w:rStyle w:val="Hyperlink"/>
            <w:b/>
            <w:bCs/>
          </w:rPr>
          <w:t>ar.gov/renew</w:t>
        </w:r>
        <w:r w:rsidRPr="0061620C">
          <w:rPr>
            <w:rStyle w:val="Hyperlink"/>
          </w:rPr>
          <w:t>.</w:t>
        </w:r>
      </w:hyperlink>
    </w:p>
    <w:sectPr w:rsidR="00AC6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9E1"/>
    <w:multiLevelType w:val="multilevel"/>
    <w:tmpl w:val="CBC4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24E2A"/>
    <w:multiLevelType w:val="hybridMultilevel"/>
    <w:tmpl w:val="DA78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04"/>
    <w:rsid w:val="00011335"/>
    <w:rsid w:val="00026E04"/>
    <w:rsid w:val="00055F74"/>
    <w:rsid w:val="004C4C3B"/>
    <w:rsid w:val="0061620C"/>
    <w:rsid w:val="006531A1"/>
    <w:rsid w:val="00AC67EE"/>
    <w:rsid w:val="00D0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4624"/>
  <w15:chartTrackingRefBased/>
  <w15:docId w15:val="{0084CE1C-6147-4EEF-AE44-4AC204E5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7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7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7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C67EE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C67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AC6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7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7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67E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05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umanservices.arkansas.gov/divisions-shared-services/medical-services/update-arkansas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manservices.arkansas.gov/contact-us/county-office-map/" TargetMode="External"/><Relationship Id="rId5" Type="http://schemas.openxmlformats.org/officeDocument/2006/relationships/hyperlink" Target="https://access.arkansas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Metz</dc:creator>
  <cp:keywords/>
  <dc:description/>
  <cp:lastModifiedBy>Gavin Lesnick (DHS)</cp:lastModifiedBy>
  <cp:revision>2</cp:revision>
  <dcterms:created xsi:type="dcterms:W3CDTF">2023-06-05T21:58:00Z</dcterms:created>
  <dcterms:modified xsi:type="dcterms:W3CDTF">2023-06-05T21:58:00Z</dcterms:modified>
</cp:coreProperties>
</file>